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5A63" w14:textId="6474B2C6"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  <w:r w:rsidR="00E009B8">
        <w:rPr>
          <w:b/>
          <w:color w:val="800000"/>
          <w:sz w:val="32"/>
          <w:szCs w:val="32"/>
        </w:rPr>
        <w:t xml:space="preserve">              </w:t>
      </w:r>
      <w:r w:rsidR="0005119F">
        <w:rPr>
          <w:b/>
          <w:color w:val="800000"/>
          <w:sz w:val="32"/>
          <w:szCs w:val="32"/>
        </w:rPr>
        <w:t>IEA-DHC</w:t>
      </w:r>
    </w:p>
    <w:p w14:paraId="342B895E" w14:textId="77777777" w:rsidR="00B575E3" w:rsidRDefault="00B575E3">
      <w:pPr>
        <w:rPr>
          <w:b/>
          <w:sz w:val="28"/>
        </w:rPr>
      </w:pPr>
    </w:p>
    <w:p w14:paraId="0541A94D" w14:textId="1B55B857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Årsrapporten er utfylt </w:t>
      </w:r>
      <w:proofErr w:type="gramStart"/>
      <w:r w:rsidRPr="007C7916">
        <w:rPr>
          <w:b/>
        </w:rPr>
        <w:t xml:space="preserve">av </w:t>
      </w:r>
      <w:r w:rsidRPr="007C7916">
        <w:t>:</w:t>
      </w:r>
      <w:proofErr w:type="gramEnd"/>
      <w:r w:rsidR="00957E2A">
        <w:t xml:space="preserve"> Heidi Juhler</w:t>
      </w:r>
    </w:p>
    <w:p w14:paraId="4308B3C2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FE4E993" w14:textId="4FF8CFF9"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 w:rsidR="00957E2A">
        <w:rPr>
          <w:lang w:val="en-GB"/>
        </w:rPr>
        <w:t xml:space="preserve"> </w:t>
      </w:r>
      <w:r w:rsidR="00313ED2">
        <w:rPr>
          <w:lang w:val="en-GB"/>
        </w:rPr>
        <w:t>02</w:t>
      </w:r>
      <w:r w:rsidR="0051553F">
        <w:rPr>
          <w:lang w:val="en-GB"/>
        </w:rPr>
        <w:t>.</w:t>
      </w:r>
      <w:r w:rsidR="00180210">
        <w:rPr>
          <w:lang w:val="en-GB"/>
        </w:rPr>
        <w:t>0</w:t>
      </w:r>
      <w:r w:rsidR="00313ED2">
        <w:rPr>
          <w:lang w:val="en-GB"/>
        </w:rPr>
        <w:t>3</w:t>
      </w:r>
      <w:r w:rsidR="00180210">
        <w:rPr>
          <w:lang w:val="en-GB"/>
        </w:rPr>
        <w:t>.2020</w:t>
      </w:r>
    </w:p>
    <w:p w14:paraId="4BE18CE9" w14:textId="77777777"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6E79EB0" w14:textId="1CE4314D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180210">
        <w:rPr>
          <w:lang w:val="en-GB"/>
        </w:rPr>
        <w:t xml:space="preserve"> IEA-DHC</w:t>
      </w:r>
    </w:p>
    <w:p w14:paraId="1EBF89D3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5172CDC" w14:textId="2F68862A" w:rsidR="00B575E3" w:rsidRPr="00747EC7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GB"/>
        </w:rPr>
      </w:pPr>
      <w:proofErr w:type="spellStart"/>
      <w:r w:rsidRPr="00747EC7">
        <w:rPr>
          <w:lang w:val="en-GB"/>
        </w:rPr>
        <w:t>Norsk</w:t>
      </w:r>
      <w:proofErr w:type="spellEnd"/>
      <w:r w:rsidRPr="00747EC7">
        <w:rPr>
          <w:lang w:val="en-GB"/>
        </w:rPr>
        <w:t xml:space="preserve"> representant </w:t>
      </w:r>
      <w:proofErr w:type="spellStart"/>
      <w:r w:rsidRPr="00747EC7">
        <w:rPr>
          <w:lang w:val="en-GB"/>
        </w:rPr>
        <w:t>i</w:t>
      </w:r>
      <w:proofErr w:type="spellEnd"/>
      <w:r w:rsidRPr="00747EC7">
        <w:rPr>
          <w:lang w:val="en-GB"/>
        </w:rPr>
        <w:t xml:space="preserve"> Executive Committee (</w:t>
      </w:r>
      <w:proofErr w:type="spellStart"/>
      <w:r w:rsidRPr="00747EC7">
        <w:rPr>
          <w:lang w:val="en-GB"/>
        </w:rPr>
        <w:t>Ex.Co</w:t>
      </w:r>
      <w:proofErr w:type="spellEnd"/>
      <w:r w:rsidRPr="00747EC7">
        <w:rPr>
          <w:lang w:val="en-GB"/>
        </w:rPr>
        <w:t>.)</w:t>
      </w:r>
      <w:r w:rsidRPr="00747EC7">
        <w:rPr>
          <w:b w:val="0"/>
          <w:lang w:val="en-GB"/>
        </w:rPr>
        <w:t>:</w:t>
      </w:r>
      <w:r w:rsidR="00F96770" w:rsidRPr="00747EC7">
        <w:rPr>
          <w:b w:val="0"/>
          <w:lang w:val="en-GB"/>
        </w:rPr>
        <w:t xml:space="preserve"> </w:t>
      </w:r>
      <w:r w:rsidR="00180210">
        <w:rPr>
          <w:b w:val="0"/>
          <w:lang w:val="en-GB"/>
        </w:rPr>
        <w:t xml:space="preserve">Heidi Juhler, </w:t>
      </w:r>
      <w:proofErr w:type="spellStart"/>
      <w:r w:rsidR="00180210">
        <w:rPr>
          <w:b w:val="0"/>
          <w:lang w:val="en-GB"/>
        </w:rPr>
        <w:t>Norsk</w:t>
      </w:r>
      <w:proofErr w:type="spellEnd"/>
      <w:r w:rsidR="00180210">
        <w:rPr>
          <w:b w:val="0"/>
          <w:lang w:val="en-GB"/>
        </w:rPr>
        <w:t xml:space="preserve"> </w:t>
      </w:r>
      <w:proofErr w:type="spellStart"/>
      <w:r w:rsidR="00180210">
        <w:rPr>
          <w:b w:val="0"/>
          <w:lang w:val="en-GB"/>
        </w:rPr>
        <w:t>Fjernvarme</w:t>
      </w:r>
      <w:proofErr w:type="spellEnd"/>
    </w:p>
    <w:p w14:paraId="5520B928" w14:textId="77777777" w:rsidR="00B575E3" w:rsidRPr="00747EC7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36C0713" w14:textId="789B8973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 w:rsidR="00180210">
        <w:t xml:space="preserve"> </w:t>
      </w:r>
      <w:r w:rsidR="00E009B8">
        <w:t>Natasa Nord, NTNU</w:t>
      </w:r>
    </w:p>
    <w:p w14:paraId="4258520C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5070A6" w14:textId="7AA4A2FD"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E009B8">
        <w:t>Nei</w:t>
      </w:r>
    </w:p>
    <w:p w14:paraId="15FE656D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85C742" w14:textId="77777777" w:rsidR="00B575E3" w:rsidRDefault="00B575E3">
      <w:pPr>
        <w:rPr>
          <w:b/>
        </w:rPr>
      </w:pPr>
    </w:p>
    <w:p w14:paraId="363A25D0" w14:textId="24CF56BE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</w:t>
      </w:r>
      <w:r w:rsidR="00100812">
        <w:rPr>
          <w:b/>
          <w:color w:val="800000"/>
          <w:u w:val="single"/>
        </w:rPr>
        <w:t xml:space="preserve">/ TCP: </w:t>
      </w:r>
      <w:r>
        <w:rPr>
          <w:b/>
          <w:color w:val="800000"/>
          <w:u w:val="single"/>
        </w:rPr>
        <w:br/>
      </w:r>
    </w:p>
    <w:p w14:paraId="6FC9798C" w14:textId="0E5BD485" w:rsidR="00A541D3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og </w:t>
      </w:r>
      <w:r w:rsidR="00471EF0" w:rsidRPr="00747EC7">
        <w:rPr>
          <w:b/>
        </w:rPr>
        <w:t>finansiering</w:t>
      </w:r>
      <w:r w:rsidR="00565179">
        <w:rPr>
          <w:b/>
        </w:rPr>
        <w:t xml:space="preserve">: </w:t>
      </w:r>
      <w:proofErr w:type="spellStart"/>
      <w:r w:rsidR="00565179">
        <w:rPr>
          <w:bCs/>
          <w:i/>
          <w:iCs/>
        </w:rPr>
        <w:t>C</w:t>
      </w:r>
      <w:r w:rsidR="001B30BF">
        <w:rPr>
          <w:i/>
          <w:iCs/>
        </w:rPr>
        <w:t>ost</w:t>
      </w:r>
      <w:r w:rsidR="00113208">
        <w:rPr>
          <w:i/>
          <w:iCs/>
        </w:rPr>
        <w:t>-</w:t>
      </w:r>
      <w:r w:rsidR="001B30BF">
        <w:rPr>
          <w:i/>
          <w:iCs/>
        </w:rPr>
        <w:t>sharing</w:t>
      </w:r>
      <w:proofErr w:type="spellEnd"/>
      <w:r w:rsidR="001B30BF">
        <w:rPr>
          <w:i/>
          <w:iCs/>
        </w:rPr>
        <w:t xml:space="preserve"> og </w:t>
      </w:r>
      <w:proofErr w:type="spellStart"/>
      <w:r w:rsidR="00113208">
        <w:rPr>
          <w:i/>
          <w:iCs/>
        </w:rPr>
        <w:t>task-sharing</w:t>
      </w:r>
      <w:proofErr w:type="spellEnd"/>
    </w:p>
    <w:p w14:paraId="1F48D9A9" w14:textId="77777777" w:rsidR="00747EC7" w:rsidRPr="00747EC7" w:rsidRDefault="00747EC7" w:rsidP="00747EC7">
      <w:pPr>
        <w:ind w:left="720"/>
      </w:pPr>
    </w:p>
    <w:p w14:paraId="48D2EE27" w14:textId="682D819E"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i </w:t>
      </w:r>
      <w:r w:rsidR="00565179">
        <w:t xml:space="preserve">2 </w:t>
      </w:r>
      <w:r w:rsidR="002A6CA7" w:rsidRPr="00747EC7">
        <w:rPr>
          <w:b/>
        </w:rPr>
        <w:t xml:space="preserve">av </w:t>
      </w:r>
      <w:r w:rsidR="00565179">
        <w:t>2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14:paraId="5F072C20" w14:textId="77777777" w:rsidR="00B575E3" w:rsidRPr="00747EC7" w:rsidRDefault="00B575E3">
      <w:pPr>
        <w:rPr>
          <w:b/>
        </w:rPr>
      </w:pPr>
    </w:p>
    <w:p w14:paraId="3134BF49" w14:textId="28A46B34" w:rsidR="00B575E3" w:rsidRPr="00747EC7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B575E3" w:rsidRPr="00747EC7">
        <w:t>?</w:t>
      </w:r>
      <w:r w:rsidR="00565179">
        <w:t xml:space="preserve"> </w:t>
      </w:r>
      <w:r w:rsidR="00CE3AFC">
        <w:t>Nei</w:t>
      </w:r>
    </w:p>
    <w:p w14:paraId="4F9B306E" w14:textId="77777777" w:rsidR="00B575E3" w:rsidRPr="00747EC7" w:rsidRDefault="00B575E3"/>
    <w:p w14:paraId="7CA638DD" w14:textId="0595C284" w:rsidR="00AD30F9" w:rsidRPr="00AD30F9" w:rsidRDefault="00B575E3" w:rsidP="00AD30F9">
      <w:pPr>
        <w:pStyle w:val="Listeavsnitt"/>
        <w:numPr>
          <w:ilvl w:val="0"/>
          <w:numId w:val="1"/>
        </w:numPr>
        <w:rPr>
          <w:i/>
        </w:rPr>
      </w:pPr>
      <w:r w:rsidRPr="00AD30F9">
        <w:rPr>
          <w:b/>
        </w:rPr>
        <w:t xml:space="preserve">Norsk deltagelse i </w:t>
      </w:r>
      <w:proofErr w:type="gramStart"/>
      <w:r w:rsidR="00C32E12" w:rsidRPr="00AD30F9">
        <w:rPr>
          <w:b/>
        </w:rPr>
        <w:t>prosjekter</w:t>
      </w:r>
      <w:r w:rsidRPr="00AD30F9">
        <w:rPr>
          <w:b/>
        </w:rPr>
        <w:t xml:space="preserve"> </w:t>
      </w:r>
      <w:r w:rsidR="00AD30F9" w:rsidRPr="00AD30F9">
        <w:rPr>
          <w:b/>
        </w:rPr>
        <w:t>:</w:t>
      </w:r>
      <w:proofErr w:type="gramEnd"/>
      <w:r w:rsidR="00AD30F9" w:rsidRPr="00AD30F9">
        <w:rPr>
          <w:b/>
        </w:rPr>
        <w:t xml:space="preserve"> </w:t>
      </w:r>
      <w:r w:rsidR="00AD30F9" w:rsidRPr="00AD30F9">
        <w:rPr>
          <w:i/>
        </w:rPr>
        <w:t>NTNU v/ Natasa Nord har deltatt i TS 1</w:t>
      </w:r>
      <w:r w:rsidR="002C2973">
        <w:rPr>
          <w:i/>
        </w:rPr>
        <w:t xml:space="preserve"> og TS 2. </w:t>
      </w:r>
      <w:r w:rsidR="00AD30F9" w:rsidRPr="00AD30F9">
        <w:rPr>
          <w:i/>
        </w:rPr>
        <w:t xml:space="preserve">Fortum Oslo Varme deltatt i ett av </w:t>
      </w:r>
      <w:proofErr w:type="spellStart"/>
      <w:r w:rsidR="00AD30F9" w:rsidRPr="00AD30F9">
        <w:rPr>
          <w:i/>
        </w:rPr>
        <w:t>cost-sharing</w:t>
      </w:r>
      <w:proofErr w:type="spellEnd"/>
      <w:r w:rsidR="00AD30F9" w:rsidRPr="00AD30F9">
        <w:rPr>
          <w:i/>
        </w:rPr>
        <w:t xml:space="preserve"> </w:t>
      </w:r>
      <w:proofErr w:type="spellStart"/>
      <w:r w:rsidR="00AD30F9" w:rsidRPr="00AD30F9">
        <w:rPr>
          <w:i/>
        </w:rPr>
        <w:t>prosjektente</w:t>
      </w:r>
      <w:proofErr w:type="spellEnd"/>
      <w:r w:rsidR="00AD30F9" w:rsidRPr="00AD30F9">
        <w:rPr>
          <w:i/>
        </w:rPr>
        <w:t>, v/ Anders Westin.</w:t>
      </w:r>
      <w:r w:rsidR="003D7EFC">
        <w:rPr>
          <w:i/>
        </w:rPr>
        <w:t xml:space="preserve"> NTNU </w:t>
      </w:r>
      <w:r w:rsidR="00A411AE">
        <w:rPr>
          <w:i/>
        </w:rPr>
        <w:t xml:space="preserve">jobber med søknad for neste </w:t>
      </w:r>
      <w:proofErr w:type="spellStart"/>
      <w:r w:rsidR="00A411AE">
        <w:rPr>
          <w:i/>
        </w:rPr>
        <w:t>Annex</w:t>
      </w:r>
      <w:proofErr w:type="spellEnd"/>
      <w:r w:rsidR="00A411AE">
        <w:rPr>
          <w:i/>
        </w:rPr>
        <w:t xml:space="preserve"> XIII.</w:t>
      </w:r>
    </w:p>
    <w:p w14:paraId="34130BA0" w14:textId="77777777" w:rsidR="00B575E3" w:rsidRPr="00747EC7" w:rsidRDefault="00B575E3" w:rsidP="00AD5DC8"/>
    <w:p w14:paraId="59B1D6B6" w14:textId="454A3AFF" w:rsidR="00B575E3" w:rsidRPr="00747EC7" w:rsidRDefault="00731D2A" w:rsidP="008E4D5C">
      <w:pPr>
        <w:pStyle w:val="Listeavsnitt"/>
        <w:numPr>
          <w:ilvl w:val="0"/>
          <w:numId w:val="1"/>
        </w:numPr>
        <w:ind w:right="-142"/>
      </w:pPr>
      <w:r w:rsidRPr="00045BF9">
        <w:rPr>
          <w:b/>
        </w:rPr>
        <w:t>Trekk frem eventuelle viktige resultater i programmet</w:t>
      </w:r>
      <w:r w:rsidRPr="00747EC7">
        <w:t>:</w:t>
      </w:r>
      <w:r w:rsidR="000E61AA">
        <w:t xml:space="preserve"> </w:t>
      </w:r>
      <w:r w:rsidR="000E61AA" w:rsidRPr="00045BF9">
        <w:rPr>
          <w:i/>
        </w:rPr>
        <w:t xml:space="preserve">DHC programmet fungerer godt, og nye medlemmer sluttes </w:t>
      </w:r>
      <w:proofErr w:type="spellStart"/>
      <w:proofErr w:type="gramStart"/>
      <w:r w:rsidR="000E61AA" w:rsidRPr="00045BF9">
        <w:rPr>
          <w:i/>
        </w:rPr>
        <w:t>til</w:t>
      </w:r>
      <w:r w:rsidR="003C2D06">
        <w:rPr>
          <w:i/>
        </w:rPr>
        <w:t>:</w:t>
      </w:r>
      <w:r w:rsidR="000E61AA" w:rsidRPr="00045BF9">
        <w:rPr>
          <w:i/>
        </w:rPr>
        <w:t>Kina</w:t>
      </w:r>
      <w:proofErr w:type="spellEnd"/>
      <w:proofErr w:type="gramEnd"/>
      <w:r w:rsidR="000E61AA" w:rsidRPr="00045BF9">
        <w:rPr>
          <w:i/>
        </w:rPr>
        <w:t xml:space="preserve"> og Frankrike i 2018, Belgia </w:t>
      </w:r>
      <w:r w:rsidR="00323E65" w:rsidRPr="00045BF9">
        <w:rPr>
          <w:i/>
        </w:rPr>
        <w:t xml:space="preserve">i 2019, </w:t>
      </w:r>
      <w:r w:rsidR="000E61AA" w:rsidRPr="00045BF9">
        <w:rPr>
          <w:i/>
        </w:rPr>
        <w:t xml:space="preserve">Italia </w:t>
      </w:r>
      <w:r w:rsidR="00C00400" w:rsidRPr="00045BF9">
        <w:rPr>
          <w:i/>
        </w:rPr>
        <w:t xml:space="preserve">i 2020 og USA </w:t>
      </w:r>
      <w:r w:rsidR="006045B0" w:rsidRPr="00045BF9">
        <w:rPr>
          <w:i/>
        </w:rPr>
        <w:t xml:space="preserve">er tilbake med privat finansiering. </w:t>
      </w:r>
      <w:r w:rsidR="000E61AA" w:rsidRPr="00045BF9">
        <w:rPr>
          <w:i/>
        </w:rPr>
        <w:t xml:space="preserve">Norge har alltid deltatt i minst ett </w:t>
      </w:r>
      <w:proofErr w:type="spellStart"/>
      <w:r w:rsidR="000E61AA" w:rsidRPr="00045BF9">
        <w:rPr>
          <w:i/>
        </w:rPr>
        <w:t>cost-sharing</w:t>
      </w:r>
      <w:proofErr w:type="spellEnd"/>
      <w:r w:rsidR="000E61AA" w:rsidRPr="00045BF9">
        <w:rPr>
          <w:i/>
        </w:rPr>
        <w:t xml:space="preserve"> eller </w:t>
      </w:r>
      <w:proofErr w:type="spellStart"/>
      <w:r w:rsidR="000E61AA" w:rsidRPr="00045BF9">
        <w:rPr>
          <w:i/>
        </w:rPr>
        <w:t>task-sharing</w:t>
      </w:r>
      <w:proofErr w:type="spellEnd"/>
      <w:r w:rsidR="000E61AA" w:rsidRPr="00045BF9">
        <w:rPr>
          <w:i/>
        </w:rPr>
        <w:t>, og det er knyttet viktige kontakter til andre forsknings</w:t>
      </w:r>
      <w:r w:rsidR="00467D91">
        <w:rPr>
          <w:i/>
        </w:rPr>
        <w:t>-</w:t>
      </w:r>
      <w:r w:rsidR="000E61AA" w:rsidRPr="00045BF9">
        <w:rPr>
          <w:i/>
        </w:rPr>
        <w:t xml:space="preserve">miljøer. </w:t>
      </w:r>
      <w:r w:rsidR="00CF787E">
        <w:rPr>
          <w:i/>
        </w:rPr>
        <w:t>Vi</w:t>
      </w:r>
      <w:r w:rsidR="000E61AA" w:rsidRPr="00045BF9">
        <w:rPr>
          <w:i/>
        </w:rPr>
        <w:t xml:space="preserve"> påvirker valg av tema for hvert </w:t>
      </w:r>
      <w:proofErr w:type="spellStart"/>
      <w:r w:rsidR="000E61AA" w:rsidRPr="00045BF9">
        <w:rPr>
          <w:i/>
        </w:rPr>
        <w:t>Annex</w:t>
      </w:r>
      <w:proofErr w:type="spellEnd"/>
      <w:r w:rsidR="000E61AA" w:rsidRPr="00045BF9">
        <w:rPr>
          <w:i/>
        </w:rPr>
        <w:t>, og resultatene formidles til bransjen.</w:t>
      </w:r>
    </w:p>
    <w:p w14:paraId="1686D8F0" w14:textId="77777777" w:rsidR="00B575E3" w:rsidRPr="00747EC7" w:rsidRDefault="00B575E3">
      <w:pPr>
        <w:rPr>
          <w:b/>
        </w:rPr>
      </w:pPr>
    </w:p>
    <w:p w14:paraId="4E3D3A57" w14:textId="6F421C23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  <w:r w:rsidR="00045BF9">
        <w:t xml:space="preserve"> </w:t>
      </w:r>
      <w:r w:rsidR="006C37D9">
        <w:t xml:space="preserve">Ferdig i </w:t>
      </w:r>
      <w:r w:rsidR="00514407">
        <w:t>2020,</w:t>
      </w:r>
      <w:r w:rsidR="00EC49FC">
        <w:t xml:space="preserve"> </w:t>
      </w:r>
      <w:r w:rsidR="00C0487E">
        <w:t>ny strategi</w:t>
      </w:r>
      <w:r w:rsidR="008A7599">
        <w:t xml:space="preserve"> drøftes i EUWP </w:t>
      </w:r>
      <w:proofErr w:type="spellStart"/>
      <w:r w:rsidR="008A7599">
        <w:t>sept</w:t>
      </w:r>
      <w:proofErr w:type="spellEnd"/>
      <w:r w:rsidR="00DF739E">
        <w:t xml:space="preserve"> 2020</w:t>
      </w:r>
      <w:r w:rsidR="000F7FFD">
        <w:t xml:space="preserve"> for ny periode fra 2021.</w:t>
      </w:r>
      <w:r w:rsidR="00514407">
        <w:t xml:space="preserve"> End-</w:t>
      </w:r>
      <w:proofErr w:type="spellStart"/>
      <w:r w:rsidR="00514407">
        <w:t>of</w:t>
      </w:r>
      <w:proofErr w:type="spellEnd"/>
      <w:r w:rsidR="00514407">
        <w:t>-</w:t>
      </w:r>
      <w:proofErr w:type="spellStart"/>
      <w:r w:rsidR="00514407">
        <w:t>annex</w:t>
      </w:r>
      <w:proofErr w:type="spellEnd"/>
      <w:r w:rsidR="002F6BEA">
        <w:t xml:space="preserve"> seminar på </w:t>
      </w:r>
      <w:proofErr w:type="spellStart"/>
      <w:r w:rsidR="002F6BEA">
        <w:t>Int</w:t>
      </w:r>
      <w:r w:rsidR="00C31912">
        <w:t>.</w:t>
      </w:r>
      <w:r w:rsidR="00225A37">
        <w:t>symposium</w:t>
      </w:r>
      <w:proofErr w:type="spellEnd"/>
      <w:r w:rsidR="002F6BEA">
        <w:t xml:space="preserve"> </w:t>
      </w:r>
      <w:r w:rsidR="00AA1D3A">
        <w:t>i 2020</w:t>
      </w:r>
      <w:r w:rsidR="00C31912">
        <w:t>.</w:t>
      </w:r>
      <w:r w:rsidR="00AA1D3A">
        <w:t xml:space="preserve"> </w:t>
      </w:r>
      <w:bookmarkStart w:id="0" w:name="_GoBack"/>
      <w:bookmarkEnd w:id="0"/>
      <w:r w:rsidR="00CF5C7D">
        <w:t xml:space="preserve"> </w:t>
      </w:r>
    </w:p>
    <w:p w14:paraId="1DF3FC91" w14:textId="77777777" w:rsidR="00B575E3" w:rsidRPr="00747EC7" w:rsidRDefault="00B575E3"/>
    <w:p w14:paraId="26FC5C3B" w14:textId="0353FDF6" w:rsidR="000574C6" w:rsidRPr="00534635" w:rsidRDefault="00B575E3" w:rsidP="00763C24">
      <w:pPr>
        <w:pStyle w:val="Listeavsnitt"/>
        <w:numPr>
          <w:ilvl w:val="0"/>
          <w:numId w:val="1"/>
        </w:numPr>
        <w:rPr>
          <w:bCs/>
          <w:i/>
          <w:iCs/>
        </w:rPr>
      </w:pPr>
      <w:r w:rsidRPr="00763C24">
        <w:rPr>
          <w:b/>
        </w:rPr>
        <w:t>Hvordan vurderer du/dere dette programmets fremtid</w:t>
      </w:r>
      <w:r w:rsidR="00731D2A" w:rsidRPr="00763C24">
        <w:rPr>
          <w:b/>
        </w:rPr>
        <w:t xml:space="preserve"> og hvor viktig er det at Norge fortsatt er med</w:t>
      </w:r>
      <w:r w:rsidR="006E5B2B" w:rsidRPr="00763C24">
        <w:rPr>
          <w:b/>
        </w:rPr>
        <w:t xml:space="preserve">. </w:t>
      </w:r>
      <w:r w:rsidRPr="00763C24">
        <w:rPr>
          <w:b/>
        </w:rPr>
        <w:t>Planlegges det nye prosjekter som Norge bør være med i</w:t>
      </w:r>
      <w:r w:rsidRPr="00747EC7">
        <w:t xml:space="preserve">? </w:t>
      </w:r>
      <w:r w:rsidR="000574C6" w:rsidRPr="00763C24">
        <w:rPr>
          <w:i/>
        </w:rPr>
        <w:t xml:space="preserve">Viktig fordi det er eneste internasjonale FoU-programmet innen fjernvarme og fjernkjøling, som arrangerer den eneste internasjonale forskningskonferansen på området, annet hvert år. </w:t>
      </w:r>
      <w:proofErr w:type="spellStart"/>
      <w:r w:rsidR="000574C6" w:rsidRPr="00763C24">
        <w:rPr>
          <w:i/>
        </w:rPr>
        <w:t>Annex</w:t>
      </w:r>
      <w:proofErr w:type="spellEnd"/>
      <w:r w:rsidR="000574C6" w:rsidRPr="00763C24">
        <w:rPr>
          <w:i/>
        </w:rPr>
        <w:t xml:space="preserve"> XIII starter i 20</w:t>
      </w:r>
      <w:r w:rsidR="00C31912">
        <w:rPr>
          <w:i/>
        </w:rPr>
        <w:t>20</w:t>
      </w:r>
      <w:r w:rsidR="000574C6" w:rsidRPr="00763C24">
        <w:rPr>
          <w:i/>
        </w:rPr>
        <w:t xml:space="preserve">, og NTNU og Sintef er involverte, NMBU inviteres med, i tillegg til bransjen selv. </w:t>
      </w:r>
    </w:p>
    <w:p w14:paraId="3AAAB53D" w14:textId="77777777" w:rsidR="00534635" w:rsidRPr="00534635" w:rsidRDefault="00534635" w:rsidP="00534635">
      <w:pPr>
        <w:pStyle w:val="Listeavsnitt"/>
        <w:rPr>
          <w:bCs/>
          <w:i/>
          <w:iCs/>
        </w:rPr>
      </w:pPr>
    </w:p>
    <w:p w14:paraId="17A763E7" w14:textId="203A9210" w:rsidR="00B575E3" w:rsidRPr="007C7916" w:rsidRDefault="00534635" w:rsidP="00556CEC">
      <w:pPr>
        <w:pStyle w:val="Listeavsnitt"/>
        <w:numPr>
          <w:ilvl w:val="0"/>
          <w:numId w:val="1"/>
        </w:numPr>
      </w:pPr>
      <w:r w:rsidRPr="00AA18FA">
        <w:rPr>
          <w:b/>
        </w:rPr>
        <w:t xml:space="preserve">Annet: </w:t>
      </w:r>
      <w:r w:rsidR="00AA18FA">
        <w:t xml:space="preserve">International Symposium for DHC i </w:t>
      </w:r>
      <w:proofErr w:type="spellStart"/>
      <w:r w:rsidR="00AA18FA">
        <w:t>Nothingham</w:t>
      </w:r>
      <w:proofErr w:type="spellEnd"/>
      <w:r w:rsidR="00AA18FA">
        <w:t xml:space="preserve">, Trent </w:t>
      </w:r>
      <w:proofErr w:type="spellStart"/>
      <w:r w:rsidR="00AA18FA">
        <w:t>University</w:t>
      </w:r>
      <w:proofErr w:type="spellEnd"/>
      <w:r w:rsidR="00AA18FA">
        <w:t xml:space="preserve"> </w:t>
      </w:r>
      <w:proofErr w:type="spellStart"/>
      <w:r w:rsidR="00AA18FA">
        <w:t>sept</w:t>
      </w:r>
      <w:proofErr w:type="spellEnd"/>
      <w:r w:rsidR="00AA18FA">
        <w:t xml:space="preserve"> 2020</w:t>
      </w:r>
    </w:p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627D" w14:textId="77777777" w:rsidR="003439E9" w:rsidRDefault="003439E9" w:rsidP="00181ED1">
      <w:r>
        <w:separator/>
      </w:r>
    </w:p>
  </w:endnote>
  <w:endnote w:type="continuationSeparator" w:id="0">
    <w:p w14:paraId="385F473C" w14:textId="77777777" w:rsidR="003439E9" w:rsidRDefault="003439E9" w:rsidP="001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7DBC" w14:textId="77777777" w:rsidR="003439E9" w:rsidRDefault="003439E9" w:rsidP="00181ED1">
      <w:r>
        <w:separator/>
      </w:r>
    </w:p>
  </w:footnote>
  <w:footnote w:type="continuationSeparator" w:id="0">
    <w:p w14:paraId="1B1CCE3D" w14:textId="77777777" w:rsidR="003439E9" w:rsidRDefault="003439E9" w:rsidP="0018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7C34"/>
    <w:multiLevelType w:val="hybridMultilevel"/>
    <w:tmpl w:val="4C98B388"/>
    <w:lvl w:ilvl="0" w:tplc="C2BE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45BF9"/>
    <w:rsid w:val="0005119F"/>
    <w:rsid w:val="000574C6"/>
    <w:rsid w:val="0005776A"/>
    <w:rsid w:val="0007453C"/>
    <w:rsid w:val="000C1054"/>
    <w:rsid w:val="000E61AA"/>
    <w:rsid w:val="000F7FFD"/>
    <w:rsid w:val="00100812"/>
    <w:rsid w:val="0011319B"/>
    <w:rsid w:val="00113208"/>
    <w:rsid w:val="0014412A"/>
    <w:rsid w:val="001765A4"/>
    <w:rsid w:val="00180210"/>
    <w:rsid w:val="00181ED1"/>
    <w:rsid w:val="00181FEF"/>
    <w:rsid w:val="001B30BF"/>
    <w:rsid w:val="00213249"/>
    <w:rsid w:val="00225A37"/>
    <w:rsid w:val="002815D6"/>
    <w:rsid w:val="00284F2B"/>
    <w:rsid w:val="002A6CA7"/>
    <w:rsid w:val="002C2973"/>
    <w:rsid w:val="002F6BEA"/>
    <w:rsid w:val="00313ED2"/>
    <w:rsid w:val="00323E65"/>
    <w:rsid w:val="003439E9"/>
    <w:rsid w:val="0039162B"/>
    <w:rsid w:val="003A3593"/>
    <w:rsid w:val="003A7BA4"/>
    <w:rsid w:val="003C2D06"/>
    <w:rsid w:val="003D2708"/>
    <w:rsid w:val="003D7EFC"/>
    <w:rsid w:val="003E6358"/>
    <w:rsid w:val="00406892"/>
    <w:rsid w:val="00414B48"/>
    <w:rsid w:val="00467D91"/>
    <w:rsid w:val="00471EF0"/>
    <w:rsid w:val="004A3090"/>
    <w:rsid w:val="00514407"/>
    <w:rsid w:val="0051553F"/>
    <w:rsid w:val="00520F45"/>
    <w:rsid w:val="00534635"/>
    <w:rsid w:val="00556CEC"/>
    <w:rsid w:val="00565179"/>
    <w:rsid w:val="005A6666"/>
    <w:rsid w:val="005B47B7"/>
    <w:rsid w:val="005C081B"/>
    <w:rsid w:val="006045B0"/>
    <w:rsid w:val="00654CED"/>
    <w:rsid w:val="006C37D9"/>
    <w:rsid w:val="006E5B2B"/>
    <w:rsid w:val="006E7176"/>
    <w:rsid w:val="0071208D"/>
    <w:rsid w:val="00731D2A"/>
    <w:rsid w:val="00731EFA"/>
    <w:rsid w:val="0073280F"/>
    <w:rsid w:val="00744689"/>
    <w:rsid w:val="00747EC7"/>
    <w:rsid w:val="00763C24"/>
    <w:rsid w:val="007845D8"/>
    <w:rsid w:val="00792058"/>
    <w:rsid w:val="007C7251"/>
    <w:rsid w:val="007C7916"/>
    <w:rsid w:val="008126C7"/>
    <w:rsid w:val="00894E60"/>
    <w:rsid w:val="008A7599"/>
    <w:rsid w:val="008C6A1A"/>
    <w:rsid w:val="008F3357"/>
    <w:rsid w:val="00905207"/>
    <w:rsid w:val="009129C0"/>
    <w:rsid w:val="00957E2A"/>
    <w:rsid w:val="009E692A"/>
    <w:rsid w:val="00A21833"/>
    <w:rsid w:val="00A255F6"/>
    <w:rsid w:val="00A411AE"/>
    <w:rsid w:val="00A44A7D"/>
    <w:rsid w:val="00A541D3"/>
    <w:rsid w:val="00AA18FA"/>
    <w:rsid w:val="00AA1D3A"/>
    <w:rsid w:val="00AA3936"/>
    <w:rsid w:val="00AA7077"/>
    <w:rsid w:val="00AD30F9"/>
    <w:rsid w:val="00AD5DC8"/>
    <w:rsid w:val="00B133AD"/>
    <w:rsid w:val="00B1645F"/>
    <w:rsid w:val="00B250FF"/>
    <w:rsid w:val="00B575E3"/>
    <w:rsid w:val="00C00400"/>
    <w:rsid w:val="00C0487E"/>
    <w:rsid w:val="00C05B54"/>
    <w:rsid w:val="00C31912"/>
    <w:rsid w:val="00C32E12"/>
    <w:rsid w:val="00C705CC"/>
    <w:rsid w:val="00C9767D"/>
    <w:rsid w:val="00CB5334"/>
    <w:rsid w:val="00CC2D9F"/>
    <w:rsid w:val="00CE3A6B"/>
    <w:rsid w:val="00CE3AFC"/>
    <w:rsid w:val="00CF5C7D"/>
    <w:rsid w:val="00CF787E"/>
    <w:rsid w:val="00D37D2A"/>
    <w:rsid w:val="00D45A20"/>
    <w:rsid w:val="00D64F63"/>
    <w:rsid w:val="00DF739E"/>
    <w:rsid w:val="00E009B8"/>
    <w:rsid w:val="00E56849"/>
    <w:rsid w:val="00E916D6"/>
    <w:rsid w:val="00EC49FC"/>
    <w:rsid w:val="00EE79A0"/>
    <w:rsid w:val="00EF4BF4"/>
    <w:rsid w:val="00F0019D"/>
    <w:rsid w:val="00F01F39"/>
    <w:rsid w:val="00F7637F"/>
    <w:rsid w:val="00F96770"/>
    <w:rsid w:val="00FB6808"/>
    <w:rsid w:val="00FD00A3"/>
    <w:rsid w:val="00FD22E1"/>
    <w:rsid w:val="00FD47A4"/>
    <w:rsid w:val="00FD4B05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E1417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caea55-9281-421e-9612-41b6556c9feb">ENERGI01-409513256-259899</_dlc_DocId>
    <_dlc_DocIdUrl xmlns="f7caea55-9281-421e-9612-41b6556c9feb">
      <Url>https://nhosp.sharepoint.com/sites/EnergiNorge/_layouts/15/DocIdRedir.aspx?ID=ENERGI01-409513256-259899</Url>
      <Description>ENERGI01-409513256-259899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821C39269247B9DDC6F3AA7F960D" ma:contentTypeVersion="107" ma:contentTypeDescription="Opprett et nytt dokument." ma:contentTypeScope="" ma:versionID="c32a0b31ede11e8d73daea2185dd9d1c">
  <xsd:schema xmlns:xsd="http://www.w3.org/2001/XMLSchema" xmlns:xs="http://www.w3.org/2001/XMLSchema" xmlns:p="http://schemas.microsoft.com/office/2006/metadata/properties" xmlns:ns2="f7caea55-9281-421e-9612-41b6556c9feb" xmlns:ns3="9da3ae3d-27c2-4103-9bac-10a8d034220b" targetNamespace="http://schemas.microsoft.com/office/2006/metadata/properties" ma:root="true" ma:fieldsID="95429cc5f8f374f9bcb027cfcf173f24" ns2:_="" ns3:_="">
    <xsd:import namespace="f7caea55-9281-421e-9612-41b6556c9feb"/>
    <xsd:import namespace="9da3ae3d-27c2-4103-9bac-10a8d03422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ae3d-27c2-4103-9bac-10a8d034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  <ds:schemaRef ds:uri="f7caea55-9281-421e-9612-41b6556c9feb"/>
  </ds:schemaRefs>
</ds:datastoreItem>
</file>

<file path=customXml/itemProps3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DBA96-C2E8-4356-B5D4-0800F86A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aea55-9281-421e-9612-41b6556c9feb"/>
    <ds:schemaRef ds:uri="9da3ae3d-27c2-4103-9bac-10a8d0342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C65010-4BAC-427E-B7DF-EEACBE92A16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CBA6EDB-36E3-41B4-AD3C-3AB5A884E10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22C2A83-14C5-4055-8658-BFDFE557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Heidi M. Juhler</cp:lastModifiedBy>
  <cp:revision>53</cp:revision>
  <cp:lastPrinted>2013-05-29T07:42:00Z</cp:lastPrinted>
  <dcterms:created xsi:type="dcterms:W3CDTF">2020-02-19T07:49:00Z</dcterms:created>
  <dcterms:modified xsi:type="dcterms:W3CDTF">2020-03-03T10:43:00Z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a4f9fefa-6029-46bf-9c0f-561b4b5776bb</vt:lpwstr>
  </property>
  <property fmtid="{D5CDD505-2E9C-101B-9397-08002B2CF9AE}" pid="6" name="ContentTypeId">
    <vt:lpwstr>0x010100ACBD821C39269247B9DDC6F3AA7F960D</vt:lpwstr>
  </property>
  <property fmtid="{D5CDD505-2E9C-101B-9397-08002B2CF9AE}" pid="7" name="HasBeenSaved">
    <vt:lpwstr>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</Properties>
</file>